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E37" w:rsidRDefault="007D2A98"/>
    <w:p w:rsidR="00F40BB1" w:rsidRDefault="00F40BB1"/>
    <w:p w:rsidR="00F40BB1" w:rsidRPr="0063753C" w:rsidRDefault="00F40BB1" w:rsidP="00F40BB1">
      <w:pPr>
        <w:spacing w:before="240"/>
        <w:jc w:val="center"/>
        <w:rPr>
          <w:bCs/>
          <w:sz w:val="22"/>
          <w:szCs w:val="22"/>
        </w:rPr>
      </w:pPr>
      <w:r w:rsidRPr="0063753C">
        <w:rPr>
          <w:bCs/>
          <w:sz w:val="22"/>
          <w:szCs w:val="22"/>
        </w:rPr>
        <w:t>Сообщение</w:t>
      </w:r>
    </w:p>
    <w:p w:rsidR="00F40BB1" w:rsidRPr="0063753C" w:rsidRDefault="00F40BB1" w:rsidP="00F40BB1">
      <w:pPr>
        <w:adjustRightInd w:val="0"/>
        <w:ind w:firstLine="540"/>
        <w:jc w:val="center"/>
        <w:rPr>
          <w:rFonts w:eastAsiaTheme="minorHAnsi"/>
          <w:sz w:val="22"/>
          <w:szCs w:val="22"/>
          <w:lang w:eastAsia="en-US"/>
        </w:rPr>
      </w:pPr>
      <w:r w:rsidRPr="0063753C">
        <w:rPr>
          <w:rFonts w:eastAsiaTheme="minorHAnsi"/>
          <w:sz w:val="22"/>
          <w:szCs w:val="22"/>
          <w:lang w:eastAsia="en-US"/>
        </w:rPr>
        <w:t>о проведении заседания совета директоров (наблюдательного совета) эмитента</w:t>
      </w:r>
    </w:p>
    <w:p w:rsidR="00F40BB1" w:rsidRPr="0063753C" w:rsidRDefault="00F40BB1" w:rsidP="00F40BB1">
      <w:pPr>
        <w:adjustRightInd w:val="0"/>
        <w:ind w:firstLine="540"/>
        <w:jc w:val="center"/>
        <w:rPr>
          <w:rFonts w:eastAsiaTheme="minorHAnsi"/>
          <w:sz w:val="22"/>
          <w:szCs w:val="22"/>
          <w:lang w:eastAsia="en-US"/>
        </w:rPr>
      </w:pPr>
      <w:r w:rsidRPr="0063753C">
        <w:rPr>
          <w:rFonts w:eastAsiaTheme="minorHAnsi"/>
          <w:sz w:val="22"/>
          <w:szCs w:val="22"/>
          <w:lang w:eastAsia="en-US"/>
        </w:rPr>
        <w:t>и его повестке дня</w:t>
      </w:r>
    </w:p>
    <w:p w:rsidR="00F40BB1" w:rsidRPr="00AD131D" w:rsidRDefault="00F40BB1" w:rsidP="00F40BB1">
      <w:pPr>
        <w:adjustRightInd w:val="0"/>
        <w:ind w:firstLine="540"/>
        <w:jc w:val="center"/>
        <w:rPr>
          <w:b/>
          <w:bCs/>
          <w:sz w:val="22"/>
          <w:szCs w:val="22"/>
        </w:rPr>
      </w:pP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33"/>
        <w:gridCol w:w="5046"/>
      </w:tblGrid>
      <w:tr w:rsidR="00F40BB1" w:rsidRPr="00AD131D" w:rsidTr="00D46EEB">
        <w:trPr>
          <w:cantSplit/>
        </w:trPr>
        <w:tc>
          <w:tcPr>
            <w:tcW w:w="9979" w:type="dxa"/>
            <w:gridSpan w:val="2"/>
          </w:tcPr>
          <w:p w:rsidR="00F40BB1" w:rsidRPr="00AD131D" w:rsidRDefault="00F40BB1" w:rsidP="00D46EEB">
            <w:pPr>
              <w:jc w:val="center"/>
              <w:rPr>
                <w:sz w:val="22"/>
                <w:szCs w:val="22"/>
              </w:rPr>
            </w:pPr>
            <w:r w:rsidRPr="00AD131D">
              <w:rPr>
                <w:sz w:val="22"/>
                <w:szCs w:val="22"/>
              </w:rPr>
              <w:t>1. Общие сведения</w:t>
            </w:r>
          </w:p>
        </w:tc>
      </w:tr>
      <w:tr w:rsidR="00F40BB1" w:rsidRPr="00AD131D" w:rsidTr="00D46EEB">
        <w:tc>
          <w:tcPr>
            <w:tcW w:w="4933" w:type="dxa"/>
          </w:tcPr>
          <w:p w:rsidR="00F40BB1" w:rsidRPr="00AD131D" w:rsidRDefault="00F40BB1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AD131D">
              <w:rPr>
                <w:sz w:val="22"/>
                <w:szCs w:val="22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046" w:type="dxa"/>
          </w:tcPr>
          <w:p w:rsidR="00F40BB1" w:rsidRPr="00AD131D" w:rsidRDefault="00F40BB1" w:rsidP="00D46EEB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AD131D">
              <w:rPr>
                <w:bCs/>
                <w:sz w:val="22"/>
                <w:szCs w:val="22"/>
              </w:rPr>
              <w:t>Открытое акционерное общество «Калугатоппром»</w:t>
            </w:r>
          </w:p>
        </w:tc>
      </w:tr>
      <w:tr w:rsidR="00F40BB1" w:rsidRPr="00AD131D" w:rsidTr="00D46EEB">
        <w:tc>
          <w:tcPr>
            <w:tcW w:w="4933" w:type="dxa"/>
          </w:tcPr>
          <w:p w:rsidR="00F40BB1" w:rsidRPr="00AD131D" w:rsidRDefault="00F40BB1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AD131D">
              <w:rPr>
                <w:sz w:val="22"/>
                <w:szCs w:val="22"/>
              </w:rPr>
              <w:t>1.2. Сокращенное фирменное наименование эмитента</w:t>
            </w:r>
          </w:p>
        </w:tc>
        <w:tc>
          <w:tcPr>
            <w:tcW w:w="5046" w:type="dxa"/>
          </w:tcPr>
          <w:p w:rsidR="00F40BB1" w:rsidRPr="00AD131D" w:rsidRDefault="00F40BB1" w:rsidP="00D46EEB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AD131D">
              <w:rPr>
                <w:bCs/>
                <w:sz w:val="22"/>
                <w:szCs w:val="22"/>
              </w:rPr>
              <w:t>ОАО «Калугатоппром»</w:t>
            </w:r>
          </w:p>
        </w:tc>
      </w:tr>
      <w:tr w:rsidR="00F40BB1" w:rsidRPr="00AD131D" w:rsidTr="00D46EEB">
        <w:tc>
          <w:tcPr>
            <w:tcW w:w="4933" w:type="dxa"/>
          </w:tcPr>
          <w:p w:rsidR="00F40BB1" w:rsidRPr="00AD131D" w:rsidRDefault="00F40BB1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AD131D">
              <w:rPr>
                <w:sz w:val="22"/>
                <w:szCs w:val="22"/>
              </w:rPr>
              <w:t>1.3. Место нахождения эмитента</w:t>
            </w:r>
          </w:p>
        </w:tc>
        <w:tc>
          <w:tcPr>
            <w:tcW w:w="5046" w:type="dxa"/>
          </w:tcPr>
          <w:p w:rsidR="00F40BB1" w:rsidRPr="00AD131D" w:rsidRDefault="00F40BB1" w:rsidP="00D46EEB">
            <w:pPr>
              <w:rPr>
                <w:sz w:val="22"/>
                <w:szCs w:val="22"/>
              </w:rPr>
            </w:pPr>
            <w:r w:rsidRPr="00AD131D">
              <w:rPr>
                <w:bCs/>
                <w:sz w:val="22"/>
                <w:szCs w:val="22"/>
              </w:rPr>
              <w:t>248025,  г. Калуга, пер. Сельский, д.10</w:t>
            </w:r>
          </w:p>
        </w:tc>
      </w:tr>
      <w:tr w:rsidR="00F40BB1" w:rsidRPr="00AD131D" w:rsidTr="00D46EEB">
        <w:tc>
          <w:tcPr>
            <w:tcW w:w="4933" w:type="dxa"/>
          </w:tcPr>
          <w:p w:rsidR="00F40BB1" w:rsidRPr="00AD131D" w:rsidRDefault="00F40BB1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AD131D">
              <w:rPr>
                <w:sz w:val="22"/>
                <w:szCs w:val="22"/>
              </w:rPr>
              <w:t>1.4. ОГРН эмитента</w:t>
            </w:r>
          </w:p>
        </w:tc>
        <w:tc>
          <w:tcPr>
            <w:tcW w:w="5046" w:type="dxa"/>
          </w:tcPr>
          <w:p w:rsidR="00F40BB1" w:rsidRPr="00AD131D" w:rsidRDefault="00F40BB1" w:rsidP="00D46EEB">
            <w:pPr>
              <w:rPr>
                <w:sz w:val="22"/>
                <w:szCs w:val="22"/>
              </w:rPr>
            </w:pPr>
            <w:r w:rsidRPr="00AD131D">
              <w:rPr>
                <w:bCs/>
                <w:sz w:val="22"/>
                <w:szCs w:val="22"/>
                <w:lang w:val="en-AU"/>
              </w:rPr>
              <w:t>1024001342364</w:t>
            </w:r>
          </w:p>
        </w:tc>
      </w:tr>
      <w:tr w:rsidR="00F40BB1" w:rsidRPr="00AD131D" w:rsidTr="00D46EEB">
        <w:tc>
          <w:tcPr>
            <w:tcW w:w="4933" w:type="dxa"/>
          </w:tcPr>
          <w:p w:rsidR="00F40BB1" w:rsidRPr="00AD131D" w:rsidRDefault="00F40BB1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AD131D">
              <w:rPr>
                <w:sz w:val="22"/>
                <w:szCs w:val="22"/>
              </w:rPr>
              <w:t>1.5. ИНН эмитента</w:t>
            </w:r>
          </w:p>
        </w:tc>
        <w:tc>
          <w:tcPr>
            <w:tcW w:w="5046" w:type="dxa"/>
          </w:tcPr>
          <w:p w:rsidR="00F40BB1" w:rsidRPr="00AD131D" w:rsidRDefault="00F40BB1" w:rsidP="00D46EEB">
            <w:pPr>
              <w:rPr>
                <w:sz w:val="22"/>
                <w:szCs w:val="22"/>
              </w:rPr>
            </w:pPr>
            <w:r w:rsidRPr="00AD131D">
              <w:rPr>
                <w:bCs/>
                <w:sz w:val="22"/>
                <w:szCs w:val="22"/>
              </w:rPr>
              <w:t>4028015808</w:t>
            </w:r>
          </w:p>
        </w:tc>
      </w:tr>
      <w:tr w:rsidR="00F40BB1" w:rsidRPr="00AD131D" w:rsidTr="00D46EEB">
        <w:tc>
          <w:tcPr>
            <w:tcW w:w="4933" w:type="dxa"/>
          </w:tcPr>
          <w:p w:rsidR="00F40BB1" w:rsidRPr="00AD131D" w:rsidRDefault="00F40BB1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AD131D">
              <w:rPr>
                <w:sz w:val="22"/>
                <w:szCs w:val="22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046" w:type="dxa"/>
          </w:tcPr>
          <w:p w:rsidR="00F40BB1" w:rsidRPr="00AD131D" w:rsidRDefault="00F40BB1" w:rsidP="00D46EEB">
            <w:pPr>
              <w:rPr>
                <w:sz w:val="22"/>
                <w:szCs w:val="22"/>
              </w:rPr>
            </w:pPr>
            <w:r w:rsidRPr="00AD131D">
              <w:rPr>
                <w:bCs/>
                <w:sz w:val="22"/>
                <w:szCs w:val="22"/>
              </w:rPr>
              <w:t>09691-A</w:t>
            </w:r>
          </w:p>
        </w:tc>
      </w:tr>
      <w:tr w:rsidR="00F40BB1" w:rsidRPr="00AD131D" w:rsidTr="00D46EEB">
        <w:tc>
          <w:tcPr>
            <w:tcW w:w="4933" w:type="dxa"/>
          </w:tcPr>
          <w:p w:rsidR="00F40BB1" w:rsidRPr="00AD131D" w:rsidRDefault="00F40BB1" w:rsidP="00D46EEB">
            <w:pPr>
              <w:ind w:left="57" w:right="57"/>
              <w:jc w:val="both"/>
              <w:rPr>
                <w:sz w:val="22"/>
                <w:szCs w:val="22"/>
              </w:rPr>
            </w:pPr>
            <w:r w:rsidRPr="00AD131D">
              <w:rPr>
                <w:sz w:val="22"/>
                <w:szCs w:val="22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046" w:type="dxa"/>
          </w:tcPr>
          <w:p w:rsidR="00F40BB1" w:rsidRPr="00AD131D" w:rsidRDefault="007D2A98" w:rsidP="00D46EEB">
            <w:pPr>
              <w:pStyle w:val="ConsPlusNonforma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hyperlink r:id="rId5" w:history="1">
              <w:r w:rsidR="00F40BB1" w:rsidRPr="00AD131D">
                <w:rPr>
                  <w:rStyle w:val="a5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www</w:t>
              </w:r>
              <w:r w:rsidR="00F40BB1" w:rsidRPr="00AD131D">
                <w:rPr>
                  <w:rStyle w:val="a5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r w:rsidR="00F40BB1" w:rsidRPr="00AD131D">
                <w:rPr>
                  <w:rStyle w:val="a5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class</w:t>
              </w:r>
              <w:r w:rsidR="00F40BB1" w:rsidRPr="00AD131D">
                <w:rPr>
                  <w:rStyle w:val="a5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r w:rsidR="00F40BB1" w:rsidRPr="00AD131D">
                <w:rPr>
                  <w:rStyle w:val="a5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kaluga</w:t>
              </w:r>
              <w:r w:rsidR="00F40BB1" w:rsidRPr="00AD131D">
                <w:rPr>
                  <w:rStyle w:val="a5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r w:rsidR="00F40BB1" w:rsidRPr="00AD131D">
                <w:rPr>
                  <w:rStyle w:val="a5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ru</w:t>
              </w:r>
            </w:hyperlink>
          </w:p>
          <w:p w:rsidR="00F40BB1" w:rsidRPr="00AD131D" w:rsidRDefault="00F40BB1" w:rsidP="00D46EEB">
            <w:pPr>
              <w:pStyle w:val="prilozhenie"/>
              <w:ind w:firstLine="0"/>
              <w:rPr>
                <w:b/>
                <w:bCs/>
                <w:sz w:val="22"/>
                <w:szCs w:val="22"/>
              </w:rPr>
            </w:pPr>
            <w:r w:rsidRPr="00AD131D">
              <w:rPr>
                <w:sz w:val="22"/>
                <w:szCs w:val="22"/>
              </w:rPr>
              <w:t>www.e-disclosure.ru/portal/company.aspx?id=5087</w:t>
            </w:r>
          </w:p>
        </w:tc>
      </w:tr>
    </w:tbl>
    <w:p w:rsidR="00F40BB1" w:rsidRPr="00CA4E84" w:rsidRDefault="00F40BB1" w:rsidP="00F40BB1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79"/>
      </w:tblGrid>
      <w:tr w:rsidR="00F40BB1" w:rsidRPr="00CA4E84" w:rsidTr="00D46EEB">
        <w:tc>
          <w:tcPr>
            <w:tcW w:w="9979" w:type="dxa"/>
          </w:tcPr>
          <w:p w:rsidR="00F40BB1" w:rsidRPr="00CA4E84" w:rsidRDefault="00F40BB1" w:rsidP="00D46EEB">
            <w:pPr>
              <w:jc w:val="center"/>
              <w:rPr>
                <w:sz w:val="22"/>
                <w:szCs w:val="22"/>
              </w:rPr>
            </w:pPr>
            <w:r w:rsidRPr="00CA4E84">
              <w:rPr>
                <w:sz w:val="22"/>
                <w:szCs w:val="22"/>
              </w:rPr>
              <w:t>2. Содержание сообщения</w:t>
            </w:r>
          </w:p>
        </w:tc>
      </w:tr>
      <w:tr w:rsidR="00F40BB1" w:rsidRPr="00CA4E84" w:rsidTr="00D46EEB">
        <w:tc>
          <w:tcPr>
            <w:tcW w:w="9979" w:type="dxa"/>
          </w:tcPr>
          <w:p w:rsidR="00F40BB1" w:rsidRDefault="00F40BB1" w:rsidP="00D46EEB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2.1. Дата принятия председателем совета директоров (наблюдательного совета) эмитента решения о проведении заседания совета директоров (наблюдательного совета) эмитента или дата принятия иного решения, которое в соответствии с уставом эмитента, его внутренними документами или обычаями делового оборота является основанием для проведения заседания совета директоров (наблюдательного совета) эмитента: </w:t>
            </w:r>
            <w:r w:rsidR="007D2A98">
              <w:rPr>
                <w:rFonts w:eastAsiaTheme="minorHAnsi"/>
                <w:sz w:val="22"/>
                <w:szCs w:val="22"/>
                <w:lang w:eastAsia="en-US"/>
              </w:rPr>
              <w:t>10</w:t>
            </w:r>
            <w:r w:rsidR="00AD131D">
              <w:rPr>
                <w:rFonts w:eastAsiaTheme="minorHAnsi"/>
                <w:sz w:val="22"/>
                <w:szCs w:val="22"/>
                <w:lang w:eastAsia="en-US"/>
              </w:rPr>
              <w:t xml:space="preserve"> мая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201</w:t>
            </w:r>
            <w:r w:rsidR="007D2A98">
              <w:rPr>
                <w:rFonts w:eastAsiaTheme="minorHAnsi"/>
                <w:sz w:val="22"/>
                <w:szCs w:val="22"/>
                <w:lang w:eastAsia="en-US"/>
              </w:rPr>
              <w:t>6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г.</w:t>
            </w:r>
          </w:p>
          <w:p w:rsidR="00F40BB1" w:rsidRDefault="00F40BB1" w:rsidP="00D46EEB">
            <w:pPr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2.2. Дата проведения заседания совета директоров (наб</w:t>
            </w:r>
            <w:r w:rsidR="007D2A98">
              <w:rPr>
                <w:rFonts w:eastAsiaTheme="minorHAnsi"/>
                <w:sz w:val="22"/>
                <w:szCs w:val="22"/>
                <w:lang w:eastAsia="en-US"/>
              </w:rPr>
              <w:t>людательного совета) эмитента: 12</w:t>
            </w:r>
            <w:r w:rsidR="00AD131D">
              <w:rPr>
                <w:rFonts w:eastAsiaTheme="minorHAnsi"/>
                <w:sz w:val="22"/>
                <w:szCs w:val="22"/>
                <w:lang w:eastAsia="en-US"/>
              </w:rPr>
              <w:t xml:space="preserve"> мая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201</w:t>
            </w:r>
            <w:r w:rsidR="007D2A98">
              <w:rPr>
                <w:rFonts w:eastAsiaTheme="minorHAnsi"/>
                <w:sz w:val="22"/>
                <w:szCs w:val="22"/>
                <w:lang w:eastAsia="en-US"/>
              </w:rPr>
              <w:t>6</w:t>
            </w:r>
            <w:r w:rsidR="00AD131D">
              <w:rPr>
                <w:rFonts w:eastAsiaTheme="minorHAnsi"/>
                <w:sz w:val="22"/>
                <w:szCs w:val="22"/>
                <w:lang w:eastAsia="en-US"/>
              </w:rPr>
              <w:t xml:space="preserve"> г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:rsidR="00F40BB1" w:rsidRPr="00F40BB1" w:rsidRDefault="00F40BB1" w:rsidP="007D2A98">
            <w:pPr>
              <w:outlineLvl w:val="0"/>
              <w:rPr>
                <w:sz w:val="24"/>
                <w:szCs w:val="24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2.3. Повестка дня заседания совета директоров (наблюдательного совета) эмитента: </w:t>
            </w:r>
            <w:r w:rsidR="00AD131D">
              <w:rPr>
                <w:sz w:val="22"/>
                <w:szCs w:val="22"/>
              </w:rPr>
              <w:t xml:space="preserve">1. </w:t>
            </w:r>
            <w:r w:rsidR="007D2A98">
              <w:rPr>
                <w:sz w:val="24"/>
                <w:szCs w:val="24"/>
              </w:rPr>
              <w:t>О подготовке и проведении годового общего собрании акционеров за 2015  год.</w:t>
            </w:r>
          </w:p>
          <w:p w:rsidR="00F40BB1" w:rsidRPr="00CA4E84" w:rsidRDefault="00F40BB1" w:rsidP="00D46EEB">
            <w:pPr>
              <w:ind w:left="57" w:right="57"/>
              <w:rPr>
                <w:sz w:val="22"/>
                <w:szCs w:val="22"/>
              </w:rPr>
            </w:pPr>
          </w:p>
        </w:tc>
      </w:tr>
    </w:tbl>
    <w:p w:rsidR="00F40BB1" w:rsidRDefault="00F40BB1" w:rsidP="00F40BB1">
      <w:pPr>
        <w:rPr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31"/>
      </w:tblGrid>
      <w:tr w:rsidR="00F40BB1" w:rsidTr="00F40BB1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1" w:rsidRDefault="00F40BB1" w:rsidP="00D46EEB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F40BB1" w:rsidTr="00F40BB1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BB1" w:rsidRDefault="00F40BB1" w:rsidP="00D46EEB">
            <w:pPr>
              <w:pStyle w:val="prilozhenie"/>
              <w:ind w:firstLine="0"/>
            </w:pPr>
            <w:r>
              <w:t xml:space="preserve">3.1. </w:t>
            </w:r>
            <w:r w:rsidRPr="002D6C05">
              <w:rPr>
                <w:bCs/>
              </w:rPr>
              <w:t xml:space="preserve">Генеральный директор                         </w:t>
            </w:r>
            <w:r w:rsidRPr="002D6C05">
              <w:t xml:space="preserve"> ______________                 </w:t>
            </w:r>
            <w:r>
              <w:t>К.В. Толкачев</w:t>
            </w:r>
          </w:p>
          <w:p w:rsidR="00F40BB1" w:rsidRDefault="00F40BB1" w:rsidP="00D46EEB">
            <w:pPr>
              <w:pStyle w:val="prilozhenie"/>
              <w:ind w:firstLine="0"/>
            </w:pPr>
            <w:r>
              <w:t xml:space="preserve">                                                                                  </w:t>
            </w:r>
            <w:r>
              <w:rPr>
                <w:sz w:val="20"/>
                <w:szCs w:val="20"/>
              </w:rPr>
              <w:t>(подпись)</w:t>
            </w:r>
          </w:p>
          <w:p w:rsidR="00F40BB1" w:rsidRDefault="00F40BB1" w:rsidP="00D46EEB">
            <w:pPr>
              <w:pStyle w:val="prilozhenie"/>
              <w:ind w:firstLine="0"/>
            </w:pPr>
          </w:p>
          <w:p w:rsidR="00F40BB1" w:rsidRDefault="007D2A98" w:rsidP="007D2A98">
            <w:pPr>
              <w:pStyle w:val="prilozhenie"/>
              <w:ind w:firstLine="0"/>
              <w:jc w:val="left"/>
            </w:pPr>
            <w:r>
              <w:t>3.2. Дата 11</w:t>
            </w:r>
            <w:bookmarkStart w:id="0" w:name="_GoBack"/>
            <w:bookmarkEnd w:id="0"/>
            <w:r w:rsidR="00AD131D">
              <w:t xml:space="preserve"> мая</w:t>
            </w:r>
            <w:r w:rsidR="00F40BB1">
              <w:t xml:space="preserve"> 201</w:t>
            </w:r>
            <w:r>
              <w:t>6</w:t>
            </w:r>
            <w:r w:rsidR="00F40BB1">
              <w:t xml:space="preserve"> г.                                   </w:t>
            </w:r>
          </w:p>
        </w:tc>
      </w:tr>
    </w:tbl>
    <w:p w:rsidR="00F40BB1" w:rsidRDefault="00F40BB1" w:rsidP="00F40BB1">
      <w:pPr>
        <w:rPr>
          <w:sz w:val="24"/>
          <w:szCs w:val="24"/>
        </w:rPr>
      </w:pPr>
    </w:p>
    <w:p w:rsidR="00F40BB1" w:rsidRDefault="00F40BB1" w:rsidP="00F40BB1">
      <w:pPr>
        <w:rPr>
          <w:sz w:val="24"/>
          <w:szCs w:val="24"/>
        </w:rPr>
      </w:pPr>
    </w:p>
    <w:p w:rsidR="00F40BB1" w:rsidRDefault="00F40BB1" w:rsidP="00F40BB1">
      <w:pPr>
        <w:rPr>
          <w:sz w:val="24"/>
          <w:szCs w:val="24"/>
        </w:rPr>
      </w:pPr>
    </w:p>
    <w:sectPr w:rsidR="00F40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975AA9"/>
    <w:multiLevelType w:val="singleLevel"/>
    <w:tmpl w:val="835CDF18"/>
    <w:lvl w:ilvl="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BB1"/>
    <w:rsid w:val="004677EF"/>
    <w:rsid w:val="00647018"/>
    <w:rsid w:val="007D2A98"/>
    <w:rsid w:val="00976DE9"/>
    <w:rsid w:val="00A5356C"/>
    <w:rsid w:val="00AD131D"/>
    <w:rsid w:val="00C15886"/>
    <w:rsid w:val="00F4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F9AA0F"/>
  <w15:docId w15:val="{584E0CAB-9614-4BBD-ADE0-F63387FE2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BB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F40BB1"/>
  </w:style>
  <w:style w:type="paragraph" w:styleId="a3">
    <w:name w:val="Balloon Text"/>
    <w:basedOn w:val="a"/>
    <w:link w:val="a4"/>
    <w:uiPriority w:val="99"/>
    <w:semiHidden/>
    <w:unhideWhenUsed/>
    <w:rsid w:val="00F40BB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0BB1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rilozhenie">
    <w:name w:val="prilozhenie"/>
    <w:basedOn w:val="a"/>
    <w:rsid w:val="00F40BB1"/>
    <w:pPr>
      <w:autoSpaceDE/>
      <w:autoSpaceDN/>
      <w:ind w:firstLine="709"/>
      <w:jc w:val="both"/>
    </w:pPr>
    <w:rPr>
      <w:rFonts w:eastAsia="Times New Roman"/>
      <w:sz w:val="24"/>
      <w:szCs w:val="24"/>
      <w:lang w:eastAsia="en-US"/>
    </w:rPr>
  </w:style>
  <w:style w:type="paragraph" w:customStyle="1" w:styleId="1">
    <w:name w:val="Знак1"/>
    <w:basedOn w:val="a"/>
    <w:rsid w:val="00F40BB1"/>
    <w:pPr>
      <w:autoSpaceDE/>
      <w:autoSpaceDN/>
      <w:spacing w:after="160" w:line="240" w:lineRule="exact"/>
    </w:pPr>
    <w:rPr>
      <w:rFonts w:ascii="Verdana" w:eastAsia="Times New Roman" w:hAnsi="Verdana"/>
      <w:lang w:val="en-US" w:eastAsia="en-US"/>
    </w:rPr>
  </w:style>
  <w:style w:type="character" w:styleId="a5">
    <w:name w:val="Hyperlink"/>
    <w:basedOn w:val="a0"/>
    <w:rsid w:val="00F40BB1"/>
    <w:rPr>
      <w:color w:val="0000FF"/>
      <w:u w:val="single"/>
    </w:rPr>
  </w:style>
  <w:style w:type="paragraph" w:customStyle="1" w:styleId="ConsPlusNonformat">
    <w:name w:val="ConsPlusNonformat"/>
    <w:rsid w:val="00F40B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lass.kalug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Сергей</cp:lastModifiedBy>
  <cp:revision>4</cp:revision>
  <dcterms:created xsi:type="dcterms:W3CDTF">2015-04-24T11:34:00Z</dcterms:created>
  <dcterms:modified xsi:type="dcterms:W3CDTF">2016-05-25T10:48:00Z</dcterms:modified>
</cp:coreProperties>
</file>