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FCF" w:rsidRPr="007528C1" w:rsidRDefault="001A2FCF" w:rsidP="001A2FCF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1A2FCF" w:rsidRDefault="001A2FCF" w:rsidP="001A2FCF">
      <w:pPr>
        <w:ind w:firstLine="709"/>
        <w:jc w:val="center"/>
      </w:pPr>
      <w:r w:rsidRPr="007528C1">
        <w:t xml:space="preserve">о раскрытии акционерным обществом на странице в сети интернет </w:t>
      </w:r>
    </w:p>
    <w:p w:rsidR="001A2FCF" w:rsidRPr="007528C1" w:rsidRDefault="001A2FCF" w:rsidP="001A2FCF">
      <w:pPr>
        <w:ind w:firstLine="709"/>
        <w:jc w:val="center"/>
      </w:pPr>
      <w:r w:rsidRPr="007528C1">
        <w:t xml:space="preserve">списка аффилированных лиц </w:t>
      </w:r>
    </w:p>
    <w:p w:rsidR="001A2FCF" w:rsidRDefault="001A2FCF" w:rsidP="001A2FCF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1"/>
        <w:gridCol w:w="4764"/>
      </w:tblGrid>
      <w:tr w:rsidR="001A2FCF" w:rsidTr="001E07C3"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Default="001A2FCF" w:rsidP="001E07C3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1A2FC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B02B7F" w:rsidRDefault="001A2FCF" w:rsidP="001E07C3">
            <w:pPr>
              <w:pStyle w:val="prilozhenie"/>
              <w:ind w:firstLine="0"/>
            </w:pPr>
            <w:r w:rsidRPr="00B02B7F">
              <w:t>1.1. Полное   фирменное   наименование</w:t>
            </w:r>
            <w:r w:rsidRPr="00B02B7F">
              <w:br/>
              <w:t>эмитента      (для      некоммерческой</w:t>
            </w:r>
            <w:r w:rsidRPr="00B02B7F">
              <w:br/>
              <w:t xml:space="preserve">организации - наименование)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640939" w:rsidRDefault="001A2FCF" w:rsidP="001E07C3">
            <w:pPr>
              <w:pStyle w:val="prilozhenie"/>
              <w:ind w:firstLine="0"/>
              <w:rPr>
                <w:bCs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Открытое акционерное общество "Калужский Хлебокомбинат"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 </w:t>
            </w:r>
          </w:p>
        </w:tc>
      </w:tr>
      <w:tr w:rsidR="001A2FC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B02B7F" w:rsidRDefault="001A2FCF" w:rsidP="001E07C3">
            <w:pPr>
              <w:pStyle w:val="prilozhenie"/>
              <w:ind w:firstLine="0"/>
            </w:pPr>
            <w:r w:rsidRPr="00B02B7F">
              <w:t>1.2. Сокращенное             фирменное</w:t>
            </w:r>
            <w:r w:rsidRPr="00B02B7F">
              <w:br/>
              <w:t xml:space="preserve">наименование эмитента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640939" w:rsidRDefault="001A2FCF" w:rsidP="001A2FCF">
            <w:pPr>
              <w:pStyle w:val="prilozhenie"/>
              <w:ind w:firstLine="0"/>
              <w:rPr>
                <w:bCs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О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 xml:space="preserve">АО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"Калужский Хлебокомбинат"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 </w:t>
            </w:r>
          </w:p>
        </w:tc>
      </w:tr>
      <w:tr w:rsidR="001A2FC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B02B7F" w:rsidRDefault="001A2FCF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640939" w:rsidRDefault="001A2FCF" w:rsidP="001E07C3">
            <w:pPr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248016 Россия, Калуга, ул. Вооруженного Восстания, 10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 </w:t>
            </w:r>
          </w:p>
        </w:tc>
      </w:tr>
      <w:tr w:rsidR="001A2FC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B02B7F" w:rsidRDefault="001A2FCF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640939" w:rsidRDefault="001A2FCF" w:rsidP="001E07C3">
            <w:pPr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1024001337513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 </w:t>
            </w:r>
          </w:p>
        </w:tc>
      </w:tr>
      <w:tr w:rsidR="001A2FC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B02B7F" w:rsidRDefault="001A2FCF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640939" w:rsidRDefault="001A2FCF" w:rsidP="001E07C3">
            <w:pPr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4026000796</w:t>
            </w:r>
          </w:p>
        </w:tc>
      </w:tr>
      <w:tr w:rsidR="001A2FC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B02B7F" w:rsidRDefault="001A2FCF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640939" w:rsidRDefault="001A2FCF" w:rsidP="001E07C3">
            <w:pPr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03569-A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 </w:t>
            </w:r>
          </w:p>
        </w:tc>
      </w:tr>
      <w:tr w:rsidR="001A2FCF" w:rsidRPr="007B1C01" w:rsidTr="001E07C3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B02B7F" w:rsidRDefault="001A2FCF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640939" w:rsidRDefault="001A2FCF" w:rsidP="001E07C3">
            <w:pPr>
              <w:pStyle w:val="prilozhenie"/>
              <w:ind w:firstLine="0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http://www.e-disclosure.ru/portal/company.aspx?id=6234; http://www.class.kaluga.ru</w:t>
            </w:r>
            <w:r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AFAFA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</w:tr>
    </w:tbl>
    <w:p w:rsidR="001A2FCF" w:rsidRDefault="001A2FCF" w:rsidP="001A2FCF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1A2FCF" w:rsidTr="001E07C3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Default="001A2FCF" w:rsidP="001E07C3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1A2FCF" w:rsidTr="001E07C3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Default="001A2FCF" w:rsidP="001E07C3">
            <w:pPr>
              <w:jc w:val="both"/>
            </w:pP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 xml:space="preserve">список аффилированных лиц по состоянию на 30.09.2016 г.  </w:t>
            </w:r>
          </w:p>
          <w:p w:rsidR="001A2FCF" w:rsidRPr="007528C1" w:rsidRDefault="001A2FCF" w:rsidP="001E07C3">
            <w:pPr>
              <w:jc w:val="both"/>
              <w:rPr>
                <w:bCs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>акционерным обществом текста списка аффилированных лиц на странице в сети Интернет</w:t>
            </w:r>
            <w:r w:rsidRPr="007528C1">
              <w:t xml:space="preserve">: </w:t>
            </w:r>
            <w:r>
              <w:t>03</w:t>
            </w:r>
            <w:r w:rsidRPr="007528C1">
              <w:rPr>
                <w:bCs/>
              </w:rPr>
              <w:t xml:space="preserve"> </w:t>
            </w:r>
            <w:r>
              <w:rPr>
                <w:bCs/>
              </w:rPr>
              <w:t>октябр</w:t>
            </w:r>
            <w:r w:rsidRPr="007528C1">
              <w:rPr>
                <w:bCs/>
              </w:rPr>
              <w:t>я 201</w:t>
            </w:r>
            <w:r>
              <w:rPr>
                <w:bCs/>
              </w:rPr>
              <w:t>6</w:t>
            </w:r>
            <w:r w:rsidRPr="007528C1">
              <w:rPr>
                <w:bCs/>
              </w:rPr>
              <w:t xml:space="preserve"> г.</w:t>
            </w:r>
          </w:p>
          <w:p w:rsidR="001A2FCF" w:rsidRPr="00553EFD" w:rsidRDefault="001A2FCF" w:rsidP="001E07C3">
            <w:pPr>
              <w:autoSpaceDE w:val="0"/>
              <w:autoSpaceDN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</w:p>
        </w:tc>
      </w:tr>
    </w:tbl>
    <w:p w:rsidR="001A2FCF" w:rsidRDefault="001A2FCF" w:rsidP="001A2FCF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1A2FCF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Default="001A2FCF" w:rsidP="001E07C3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1A2FCF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CF" w:rsidRPr="00C54F5C" w:rsidRDefault="001A2FCF" w:rsidP="001A2FCF">
            <w:r>
              <w:t xml:space="preserve">3.1. </w:t>
            </w:r>
            <w:r w:rsidRPr="00C54F5C">
              <w:t>Генеральный директор</w:t>
            </w:r>
          </w:p>
          <w:p w:rsidR="001A2FCF" w:rsidRPr="00C54F5C" w:rsidRDefault="001A2FCF" w:rsidP="001A2FCF">
            <w:r w:rsidRPr="00C54F5C">
              <w:t xml:space="preserve">управляющей организации </w:t>
            </w:r>
          </w:p>
          <w:p w:rsidR="001A2FCF" w:rsidRDefault="001A2FCF" w:rsidP="001A2FCF">
            <w:pPr>
              <w:pStyle w:val="prilozhenie"/>
              <w:ind w:firstLine="0"/>
            </w:pPr>
            <w:r w:rsidRPr="00C54F5C">
              <w:t>ЗАО “</w:t>
            </w:r>
            <w:proofErr w:type="gramStart"/>
            <w:r w:rsidRPr="00C54F5C">
              <w:t>Хлебокомбинат”</w:t>
            </w:r>
            <w:r>
              <w:rPr>
                <w:b/>
                <w:bCs/>
              </w:rPr>
              <w:t xml:space="preserve">   </w:t>
            </w:r>
            <w:proofErr w:type="gramEnd"/>
            <w:r>
              <w:rPr>
                <w:b/>
                <w:bCs/>
              </w:rPr>
              <w:t xml:space="preserve">                      </w:t>
            </w:r>
            <w:r>
              <w:t xml:space="preserve"> ______________                      </w:t>
            </w:r>
            <w:r>
              <w:t>Л.Н. Гончаров</w:t>
            </w:r>
          </w:p>
          <w:p w:rsidR="001A2FCF" w:rsidRDefault="001A2FCF" w:rsidP="001E07C3">
            <w:pPr>
              <w:pStyle w:val="prilozhenie"/>
              <w:ind w:firstLine="0"/>
            </w:pPr>
            <w:r>
              <w:t xml:space="preserve">                                 </w:t>
            </w:r>
            <w:r>
              <w:t xml:space="preserve">                     </w:t>
            </w:r>
            <w:bookmarkStart w:id="0" w:name="_GoBack"/>
            <w:bookmarkEnd w:id="0"/>
            <w:r>
              <w:t xml:space="preserve">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1A2FCF" w:rsidRDefault="001A2FCF" w:rsidP="001E07C3">
            <w:pPr>
              <w:pStyle w:val="prilozhenie"/>
              <w:ind w:firstLine="0"/>
            </w:pPr>
          </w:p>
          <w:p w:rsidR="001A2FCF" w:rsidRDefault="001A2FCF" w:rsidP="001E07C3">
            <w:pPr>
              <w:pStyle w:val="prilozhenie"/>
              <w:ind w:firstLine="0"/>
            </w:pPr>
            <w:r>
              <w:t xml:space="preserve">3.2. Дата 03 октября 2016 </w:t>
            </w:r>
            <w:r w:rsidRPr="00BE741D">
              <w:t>г.</w:t>
            </w:r>
            <w:r>
              <w:t xml:space="preserve">                                     М.П.</w:t>
            </w:r>
          </w:p>
          <w:p w:rsidR="001A2FCF" w:rsidRDefault="001A2FCF" w:rsidP="001E07C3">
            <w:pPr>
              <w:pStyle w:val="prilozhenie"/>
              <w:ind w:firstLine="0"/>
              <w:jc w:val="center"/>
            </w:pPr>
          </w:p>
        </w:tc>
      </w:tr>
    </w:tbl>
    <w:p w:rsidR="00354777" w:rsidRDefault="00354777"/>
    <w:sectPr w:rsidR="00354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FCF"/>
    <w:rsid w:val="001A2FCF"/>
    <w:rsid w:val="0035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B71D"/>
  <w15:chartTrackingRefBased/>
  <w15:docId w15:val="{6226E73F-CF69-4298-8C1C-C96D021E0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1A2FCF"/>
    <w:pPr>
      <w:widowControl w:val="0"/>
      <w:autoSpaceDE w:val="0"/>
      <w:autoSpaceDN w:val="0"/>
      <w:adjustRightInd w:val="0"/>
      <w:spacing w:before="480" w:after="80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1A2FCF"/>
    <w:pPr>
      <w:ind w:firstLine="709"/>
      <w:jc w:val="both"/>
    </w:pPr>
    <w:rPr>
      <w:lang w:eastAsia="en-US"/>
    </w:rPr>
  </w:style>
  <w:style w:type="character" w:styleId="a3">
    <w:name w:val="Hyperlink"/>
    <w:rsid w:val="001A2FCF"/>
    <w:rPr>
      <w:color w:val="0000FF"/>
      <w:u w:val="single"/>
    </w:rPr>
  </w:style>
  <w:style w:type="paragraph" w:customStyle="1" w:styleId="ConsPlusNormal">
    <w:name w:val="ConsPlusNormal"/>
    <w:rsid w:val="001A2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A2FCF"/>
  </w:style>
  <w:style w:type="character" w:customStyle="1" w:styleId="10">
    <w:name w:val="Заголовок 1 Знак"/>
    <w:basedOn w:val="a0"/>
    <w:link w:val="1"/>
    <w:uiPriority w:val="99"/>
    <w:rsid w:val="001A2F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2016-10-03T12:18:00Z</dcterms:created>
  <dcterms:modified xsi:type="dcterms:W3CDTF">2016-10-03T12:22:00Z</dcterms:modified>
</cp:coreProperties>
</file>