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E37" w:rsidRDefault="00CF2A9C"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Сообщение о раскрытии акционерным обществом на странице в сети Интернет списка аффилированных лиц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 Общие сведения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1.1. Полное фирменное наименование эмитента (для некоммерческой организации – наименование): Открытое акционерное общество "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Племзавод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 xml:space="preserve"> им.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В.Н.Цветкова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"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1.2. Сокращенное фирменное наименование эмитента: ОАО "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Племзавод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 xml:space="preserve"> им.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В.Н.Цветкова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"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 xml:space="preserve">1.3. Место нахождения эмитента: 249061 Калужская область,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Малоярославецкий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 xml:space="preserve"> район,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п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.К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удиново</w:t>
      </w:r>
      <w:proofErr w:type="spellEnd"/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1.4. ОГРН эмитента: 1024000691890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1.5. ИНН эмитента: 4011011065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1.6. Уникальный код эмитента, присвоенный регистрирующим органом: 29046-H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1.7. Адрес страницы в сети Интернет, используемой эмитентом для раскрытия информации: http://www.e-disclosure.ru/portal/company.aspx?id=4366; http://www.class.kaluga.ru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2. Содержание сообщения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2.1. Вид документа, текст которого опубликован на странице в сети Интернет: список аффилированных лиц на дату 30.09.15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2.2. Дата опубликования текста документа на странице в сети Интернет, используемой эмитентом для раскрытия информации: 01.10.2015.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3. Подпись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3.1. Генеральный директор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  <w:lang w:val="en-US"/>
        </w:rPr>
        <w:t xml:space="preserve">  </w:t>
      </w:r>
      <w:bookmarkStart w:id="0" w:name="_GoBack"/>
      <w:bookmarkEnd w:id="0"/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С.А. Алешин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</w:rPr>
        <w:br/>
      </w:r>
      <w:r>
        <w:rPr>
          <w:rFonts w:ascii="Arial" w:hAnsi="Arial" w:cs="Arial"/>
          <w:color w:val="000000"/>
          <w:sz w:val="18"/>
          <w:szCs w:val="18"/>
          <w:shd w:val="clear" w:color="auto" w:fill="FAFAFA"/>
        </w:rPr>
        <w:t>3.2. Дата 01.10.2015г.</w:t>
      </w:r>
      <w:r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AFAFA"/>
        </w:rPr>
        <w:t> </w:t>
      </w:r>
    </w:p>
    <w:sectPr w:rsidR="00B73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A9C"/>
    <w:rsid w:val="00647018"/>
    <w:rsid w:val="00976DE9"/>
    <w:rsid w:val="00A5356C"/>
    <w:rsid w:val="00C15886"/>
    <w:rsid w:val="00CF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F2A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F2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Dan</cp:lastModifiedBy>
  <cp:revision>1</cp:revision>
  <dcterms:created xsi:type="dcterms:W3CDTF">2015-10-02T13:03:00Z</dcterms:created>
  <dcterms:modified xsi:type="dcterms:W3CDTF">2015-10-02T13:04:00Z</dcterms:modified>
</cp:coreProperties>
</file>