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AD" w:rsidRPr="002A5FE6" w:rsidRDefault="001D341E" w:rsidP="00BD73A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</w:rPr>
      </w:pPr>
      <w:r w:rsidRPr="002A5FE6">
        <w:rPr>
          <w:rFonts w:ascii="Times New Roman" w:hAnsi="Times New Roman" w:cs="Times New Roman"/>
          <w:b/>
          <w:sz w:val="24"/>
        </w:rPr>
        <w:t xml:space="preserve">СООБЩЕНИЕ О </w:t>
      </w:r>
      <w:r w:rsidR="00BD73AD" w:rsidRPr="002A5FE6">
        <w:rPr>
          <w:rFonts w:ascii="Times New Roman" w:hAnsi="Times New Roman" w:cs="Times New Roman"/>
          <w:b/>
          <w:sz w:val="24"/>
        </w:rPr>
        <w:t xml:space="preserve">СУЩЕСТВЕННОМ </w:t>
      </w:r>
      <w:proofErr w:type="gramStart"/>
      <w:r w:rsidR="00BD73AD" w:rsidRPr="002A5FE6">
        <w:rPr>
          <w:rFonts w:ascii="Times New Roman" w:hAnsi="Times New Roman" w:cs="Times New Roman"/>
          <w:b/>
          <w:sz w:val="24"/>
        </w:rPr>
        <w:t>ФАКТЕ</w:t>
      </w:r>
      <w:proofErr w:type="gramEnd"/>
      <w:r w:rsidR="002A5FE6" w:rsidRPr="002A5FE6">
        <w:rPr>
          <w:rFonts w:ascii="Times New Roman" w:hAnsi="Times New Roman" w:cs="Times New Roman"/>
          <w:b/>
          <w:sz w:val="24"/>
        </w:rPr>
        <w:br/>
        <w:t>о проведении заседания совета директоров (наблюдательного совета) эмитента</w:t>
      </w:r>
      <w:r w:rsidR="002A5FE6" w:rsidRPr="002A5FE6">
        <w:rPr>
          <w:rFonts w:ascii="Times New Roman" w:hAnsi="Times New Roman" w:cs="Times New Roman"/>
          <w:b/>
          <w:sz w:val="24"/>
        </w:rPr>
        <w:br/>
        <w:t xml:space="preserve"> и его повестке дня</w:t>
      </w:r>
    </w:p>
    <w:p w:rsidR="001D341E" w:rsidRDefault="001D341E" w:rsidP="001D341E">
      <w:pPr>
        <w:pStyle w:val="ConsNormal"/>
        <w:widowControl/>
        <w:ind w:right="0" w:firstLine="0"/>
        <w:jc w:val="center"/>
      </w:pP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/>
      </w:tblPr>
      <w:tblGrid>
        <w:gridCol w:w="4393"/>
        <w:gridCol w:w="5104"/>
      </w:tblGrid>
      <w:tr w:rsidR="001D341E" w:rsidTr="00CD5AF4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BD73AD" w:rsidTr="00CD5AF4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Default="00BD73AD" w:rsidP="00CD5AF4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3AD" w:rsidRPr="003F314A" w:rsidRDefault="00BD73AD" w:rsidP="00B1356F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7"/>
      </w:tblGrid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Tr="00CD5AF4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</w:t>
            </w:r>
            <w:r w:rsidRPr="002A5FE6">
              <w:t>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</w:t>
            </w:r>
            <w:r>
              <w:t>:</w:t>
            </w:r>
          </w:p>
          <w:p w:rsidR="002A5FE6" w:rsidRDefault="00F34C37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F34C37">
              <w:t>19</w:t>
            </w:r>
            <w:r w:rsidR="00B20AD4">
              <w:t xml:space="preserve"> мая</w:t>
            </w:r>
            <w:r w:rsidR="002A5FE6">
              <w:t xml:space="preserve"> 2014 г.</w:t>
            </w: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Д</w:t>
            </w:r>
            <w:r w:rsidRPr="002A5FE6">
              <w:t>ата проведения заседания совета директоров (н</w:t>
            </w:r>
            <w:r>
              <w:t xml:space="preserve">аблюдательного совета) эмитента: </w:t>
            </w:r>
            <w:r>
              <w:br/>
            </w:r>
            <w:r w:rsidR="00B20AD4" w:rsidRPr="00B20AD4">
              <w:t>21 мая</w:t>
            </w:r>
            <w:r w:rsidRPr="00B20AD4">
              <w:t xml:space="preserve"> 20</w:t>
            </w:r>
            <w:r>
              <w:t>14 г.</w:t>
            </w:r>
          </w:p>
          <w:p w:rsidR="002A5FE6" w:rsidRP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2A5FE6" w:rsidRDefault="002A5FE6" w:rsidP="002A5FE6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t>П</w:t>
            </w:r>
            <w:r w:rsidRPr="002A5FE6">
              <w:t>овестка дня заседания совета директоров (н</w:t>
            </w:r>
            <w:r>
              <w:t>аблюдательного совета) эмитента: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>
              <w:rPr>
                <w:sz w:val="22"/>
                <w:szCs w:val="22"/>
              </w:rPr>
              <w:t>О вынесении</w:t>
            </w:r>
            <w:r w:rsidRPr="00E22114">
              <w:rPr>
                <w:sz w:val="22"/>
                <w:szCs w:val="22"/>
              </w:rPr>
              <w:t xml:space="preserve"> на общее собрание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вопросов об увеличении уставного капитала путем размещения привилегированных акций и о совершении сделки с заинтересованностью.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проекте устава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в новой редакции.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проведении годового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и определении даты, места и времени его проведения.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Об определении даты составления списка лиц, имеющих право на участие в годовом общем собрании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предварительном утверждении годового отчета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рекомендациях по распределению прибыли, размеру дивиденда по акциям и порядку его выплаты.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внесении на утверждение годовым общим собранием акционеров кандидатуры аудитора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Об утверждении повестки дня годового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Утверждение проектов решений по вопросам повестки дня, выносимым на годовое общее собрание акционеров, и кандидатов в список кандидатур по выборам в соответствующие органы, а также утверждение информации о наличии, либо отсутствии письменного согласия выдвинутых кандидатов по выборам в соответствующие органы.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 xml:space="preserve">О порядке сообщения </w:t>
            </w:r>
            <w:proofErr w:type="gramStart"/>
            <w:r w:rsidRPr="00E22114">
              <w:rPr>
                <w:sz w:val="22"/>
                <w:szCs w:val="22"/>
              </w:rPr>
              <w:t>акционерам</w:t>
            </w:r>
            <w:proofErr w:type="gramEnd"/>
            <w:r w:rsidRPr="00E22114">
              <w:rPr>
                <w:sz w:val="22"/>
                <w:szCs w:val="22"/>
              </w:rPr>
              <w:t xml:space="preserve"> о проведении годового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Цветкова», и утверждении формы сообщения, направляемого акционерам.</w:t>
            </w:r>
          </w:p>
          <w:p w:rsidR="00B20AD4" w:rsidRPr="00E22114" w:rsidRDefault="00B20AD4" w:rsidP="00B20AD4">
            <w:pPr>
              <w:numPr>
                <w:ilvl w:val="0"/>
                <w:numId w:val="11"/>
              </w:numPr>
              <w:jc w:val="both"/>
            </w:pPr>
            <w:r w:rsidRPr="00E22114">
              <w:rPr>
                <w:sz w:val="22"/>
                <w:szCs w:val="22"/>
              </w:rPr>
              <w:t>О перечне информации (материалов), предоставляемой акционерам при подготовке к проведению годового общего собрания акционеров ОАО «</w:t>
            </w:r>
            <w:proofErr w:type="spellStart"/>
            <w:r w:rsidRPr="00E22114">
              <w:rPr>
                <w:sz w:val="22"/>
                <w:szCs w:val="22"/>
              </w:rPr>
              <w:t>Племзавод</w:t>
            </w:r>
            <w:proofErr w:type="spellEnd"/>
            <w:r w:rsidRPr="00E22114">
              <w:rPr>
                <w:sz w:val="22"/>
                <w:szCs w:val="22"/>
              </w:rPr>
              <w:t xml:space="preserve"> им. В.Н. Цветкова» и </w:t>
            </w:r>
            <w:r w:rsidRPr="00E22114">
              <w:rPr>
                <w:sz w:val="22"/>
                <w:szCs w:val="22"/>
              </w:rPr>
              <w:lastRenderedPageBreak/>
              <w:t>порядке ознакомления акционеров с этой информацией (материалами).</w:t>
            </w:r>
          </w:p>
          <w:p w:rsidR="001D341E" w:rsidRPr="00FB1D3F" w:rsidRDefault="00B20AD4" w:rsidP="00B20AD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B20AD4">
              <w:rPr>
                <w:sz w:val="22"/>
                <w:szCs w:val="22"/>
              </w:rPr>
              <w:t>Об утверждении формы и текста бюллетеней для голосования на годовом общем собрании акционеров ОАО «</w:t>
            </w:r>
            <w:proofErr w:type="spellStart"/>
            <w:r w:rsidRPr="00B20AD4">
              <w:rPr>
                <w:sz w:val="22"/>
                <w:szCs w:val="22"/>
              </w:rPr>
              <w:t>Племзавод</w:t>
            </w:r>
            <w:proofErr w:type="spellEnd"/>
            <w:r w:rsidRPr="00B20AD4">
              <w:rPr>
                <w:sz w:val="22"/>
                <w:szCs w:val="22"/>
              </w:rPr>
              <w:t xml:space="preserve"> им. В.Н. Цветкова».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2"/>
        <w:gridCol w:w="426"/>
        <w:gridCol w:w="2268"/>
        <w:gridCol w:w="2551"/>
      </w:tblGrid>
      <w:tr w:rsidR="001D341E" w:rsidTr="00CD5AF4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5AF4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5AF4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Pr="002A5FE6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Pr="002A5FE6" w:rsidRDefault="00CA5983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A5FE6">
              <w:rPr>
                <w:rFonts w:ascii="Times New Roman CYR" w:hAnsi="Times New Roman CYR" w:cs="Times New Roman CYR"/>
              </w:rPr>
              <w:t>С. А. Алешин.</w:t>
            </w:r>
          </w:p>
        </w:tc>
      </w:tr>
      <w:tr w:rsidR="001D341E" w:rsidTr="00CD5AF4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5AF4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5AF4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F34C37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F34C37" w:rsidRPr="00F34C37">
              <w:t>09</w:t>
            </w:r>
            <w:bookmarkStart w:id="0" w:name="_GoBack"/>
            <w:bookmarkEnd w:id="0"/>
            <w:r w:rsidR="002A5FE6">
              <w:t xml:space="preserve"> </w:t>
            </w:r>
            <w:r w:rsidR="00B20AD4">
              <w:t>апреля</w:t>
            </w:r>
            <w:r w:rsidR="002A5FE6">
              <w:t xml:space="preserve"> 201</w:t>
            </w:r>
            <w:r w:rsidR="00B20AD4">
              <w:t>5</w:t>
            </w:r>
            <w:r w:rsidR="002A5FE6"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5AF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sectPr w:rsidR="001D341E" w:rsidSect="00360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2353A5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35537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>
    <w:nsid w:val="448F5C72"/>
    <w:multiLevelType w:val="hybridMultilevel"/>
    <w:tmpl w:val="A29CE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B8689E"/>
    <w:multiLevelType w:val="multilevel"/>
    <w:tmpl w:val="A300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3BA70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9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41E"/>
    <w:rsid w:val="0002084A"/>
    <w:rsid w:val="001D341E"/>
    <w:rsid w:val="001D5AA6"/>
    <w:rsid w:val="0028666F"/>
    <w:rsid w:val="002A5FE6"/>
    <w:rsid w:val="002F1009"/>
    <w:rsid w:val="00303EB0"/>
    <w:rsid w:val="00360E36"/>
    <w:rsid w:val="003C3A96"/>
    <w:rsid w:val="00533565"/>
    <w:rsid w:val="00583EAB"/>
    <w:rsid w:val="00601972"/>
    <w:rsid w:val="00640E10"/>
    <w:rsid w:val="007D4542"/>
    <w:rsid w:val="00987214"/>
    <w:rsid w:val="009A4153"/>
    <w:rsid w:val="00A23FEB"/>
    <w:rsid w:val="00AB19FA"/>
    <w:rsid w:val="00AD7897"/>
    <w:rsid w:val="00B20AD4"/>
    <w:rsid w:val="00BD73AD"/>
    <w:rsid w:val="00CA5983"/>
    <w:rsid w:val="00E13C0E"/>
    <w:rsid w:val="00E25399"/>
    <w:rsid w:val="00F34C37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Лена</cp:lastModifiedBy>
  <cp:revision>4</cp:revision>
  <cp:lastPrinted>2013-05-10T03:45:00Z</cp:lastPrinted>
  <dcterms:created xsi:type="dcterms:W3CDTF">2015-04-08T09:26:00Z</dcterms:created>
  <dcterms:modified xsi:type="dcterms:W3CDTF">2015-04-09T20:31:00Z</dcterms:modified>
</cp:coreProperties>
</file>